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10" w:rsidRPr="00947AFC" w:rsidRDefault="00620110" w:rsidP="00947AF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0110" w:rsidRDefault="00620110" w:rsidP="006201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78B" w:rsidRPr="00195DE5" w:rsidRDefault="00797679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ХХХХХ </w:t>
      </w:r>
      <w:r w:rsidR="002A0279" w:rsidRPr="00195DE5">
        <w:rPr>
          <w:rFonts w:ascii="Times New Roman" w:hAnsi="Times New Roman" w:cs="Times New Roman"/>
          <w:sz w:val="28"/>
          <w:szCs w:val="28"/>
        </w:rPr>
        <w:t xml:space="preserve"> районный</w:t>
      </w:r>
      <w:proofErr w:type="gramEnd"/>
      <w:r w:rsidR="002A0279" w:rsidRPr="00195DE5">
        <w:rPr>
          <w:rFonts w:ascii="Times New Roman" w:hAnsi="Times New Roman" w:cs="Times New Roman"/>
          <w:sz w:val="28"/>
          <w:szCs w:val="28"/>
        </w:rPr>
        <w:t xml:space="preserve"> суд г. 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2A0279" w:rsidRPr="00195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227" w:rsidRPr="00195DE5" w:rsidRDefault="004C7844" w:rsidP="004C151B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5DE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судье </w:t>
      </w:r>
      <w:r w:rsidR="00797679">
        <w:rPr>
          <w:rFonts w:ascii="Times New Roman" w:hAnsi="Times New Roman" w:cs="Times New Roman"/>
          <w:b/>
          <w:sz w:val="28"/>
          <w:szCs w:val="28"/>
          <w:u w:val="single"/>
        </w:rPr>
        <w:t>ХХХХХ</w:t>
      </w:r>
    </w:p>
    <w:p w:rsidR="00755227" w:rsidRPr="00195DE5" w:rsidRDefault="004C7844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b/>
          <w:sz w:val="28"/>
          <w:szCs w:val="28"/>
          <w:u w:val="single"/>
        </w:rPr>
        <w:t>по уголовн</w:t>
      </w:r>
      <w:r w:rsidR="00195DE5">
        <w:rPr>
          <w:rFonts w:ascii="Times New Roman" w:hAnsi="Times New Roman" w:cs="Times New Roman"/>
          <w:b/>
          <w:sz w:val="28"/>
          <w:szCs w:val="28"/>
          <w:u w:val="single"/>
        </w:rPr>
        <w:t xml:space="preserve">ому делу № </w:t>
      </w:r>
      <w:r w:rsidR="00797679">
        <w:rPr>
          <w:rFonts w:ascii="Times New Roman" w:hAnsi="Times New Roman" w:cs="Times New Roman"/>
          <w:b/>
          <w:sz w:val="28"/>
          <w:szCs w:val="28"/>
          <w:u w:val="single"/>
        </w:rPr>
        <w:t>ХХХХХ</w:t>
      </w:r>
    </w:p>
    <w:p w:rsidR="00755227" w:rsidRPr="00195DE5" w:rsidRDefault="00755227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sz w:val="28"/>
          <w:szCs w:val="28"/>
        </w:rPr>
        <w:t>Заявите</w:t>
      </w:r>
      <w:r w:rsidR="004C7844" w:rsidRPr="00195DE5">
        <w:rPr>
          <w:rFonts w:ascii="Times New Roman" w:hAnsi="Times New Roman" w:cs="Times New Roman"/>
          <w:sz w:val="28"/>
          <w:szCs w:val="28"/>
        </w:rPr>
        <w:t>ль: адвокат Цветков Антон Андреевич,</w:t>
      </w:r>
    </w:p>
    <w:p w:rsidR="004C7844" w:rsidRPr="00195DE5" w:rsidRDefault="004C7844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sz w:val="28"/>
          <w:szCs w:val="28"/>
        </w:rPr>
        <w:t>осуществляющий профессиональную деятельность в</w:t>
      </w:r>
    </w:p>
    <w:p w:rsidR="004C7844" w:rsidRPr="00195DE5" w:rsidRDefault="00F14EE9" w:rsidP="004C15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«Адвокатской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конторе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79767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97679">
        <w:rPr>
          <w:rFonts w:ascii="Times New Roman" w:hAnsi="Times New Roman" w:cs="Times New Roman"/>
          <w:sz w:val="28"/>
          <w:szCs w:val="28"/>
        </w:rPr>
        <w:t>ХХХХХ</w:t>
      </w:r>
      <w:r w:rsidR="004C7844" w:rsidRPr="00195DE5">
        <w:rPr>
          <w:rFonts w:ascii="Times New Roman" w:hAnsi="Times New Roman" w:cs="Times New Roman"/>
          <w:sz w:val="28"/>
          <w:szCs w:val="28"/>
        </w:rPr>
        <w:t>»</w:t>
      </w:r>
      <w:r w:rsidR="00195DE5">
        <w:rPr>
          <w:rFonts w:ascii="Times New Roman" w:hAnsi="Times New Roman" w:cs="Times New Roman"/>
          <w:sz w:val="28"/>
          <w:szCs w:val="28"/>
        </w:rPr>
        <w:t xml:space="preserve"> филиал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ВОКА</w:t>
      </w:r>
    </w:p>
    <w:p w:rsidR="00195DE5" w:rsidRDefault="004C7844" w:rsidP="005C3E8A">
      <w:pPr>
        <w:jc w:val="right"/>
        <w:rPr>
          <w:rFonts w:ascii="Times New Roman" w:hAnsi="Times New Roman" w:cs="Times New Roman"/>
          <w:sz w:val="28"/>
          <w:szCs w:val="28"/>
        </w:rPr>
      </w:pPr>
      <w:r w:rsidRPr="00195DE5">
        <w:rPr>
          <w:rFonts w:ascii="Times New Roman" w:hAnsi="Times New Roman" w:cs="Times New Roman"/>
          <w:sz w:val="28"/>
          <w:szCs w:val="28"/>
        </w:rPr>
        <w:t xml:space="preserve">по адресу: 394029, г. Воронеж, ул. </w:t>
      </w:r>
      <w:r w:rsidR="00195DE5">
        <w:rPr>
          <w:rFonts w:ascii="Times New Roman" w:hAnsi="Times New Roman" w:cs="Times New Roman"/>
          <w:sz w:val="28"/>
          <w:szCs w:val="28"/>
        </w:rPr>
        <w:t>Циолковского, д. 7, к.2</w:t>
      </w:r>
    </w:p>
    <w:p w:rsidR="00E10889" w:rsidRDefault="00E10889" w:rsidP="005C3E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8 903 858 78 65</w:t>
      </w:r>
    </w:p>
    <w:p w:rsidR="00E10889" w:rsidRDefault="00E10889" w:rsidP="005C3E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Процессуал</w:t>
      </w:r>
      <w:r w:rsidR="00797679">
        <w:rPr>
          <w:rFonts w:ascii="Times New Roman" w:hAnsi="Times New Roman" w:cs="Times New Roman"/>
          <w:sz w:val="28"/>
          <w:szCs w:val="28"/>
        </w:rPr>
        <w:t>ьный статус: защитник подсудимого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679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DAF" w:rsidRPr="00195DE5" w:rsidRDefault="00A23DAF" w:rsidP="005C3E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5227" w:rsidRPr="005A7F1A" w:rsidRDefault="00755227" w:rsidP="00755227">
      <w:pPr>
        <w:jc w:val="center"/>
        <w:rPr>
          <w:rFonts w:ascii="Times New Roman" w:hAnsi="Times New Roman" w:cs="Times New Roman"/>
          <w:sz w:val="32"/>
          <w:szCs w:val="32"/>
        </w:rPr>
      </w:pPr>
      <w:r w:rsidRPr="005A7F1A">
        <w:rPr>
          <w:rFonts w:ascii="Times New Roman" w:hAnsi="Times New Roman" w:cs="Times New Roman"/>
          <w:b/>
          <w:sz w:val="32"/>
          <w:szCs w:val="32"/>
        </w:rPr>
        <w:t xml:space="preserve">Ходатайство об </w:t>
      </w:r>
      <w:r w:rsidR="003E4CC6">
        <w:rPr>
          <w:rFonts w:ascii="Times New Roman" w:hAnsi="Times New Roman" w:cs="Times New Roman"/>
          <w:b/>
          <w:sz w:val="32"/>
          <w:szCs w:val="32"/>
        </w:rPr>
        <w:t>изготовлении протокола судебного заседания по частям</w:t>
      </w:r>
      <w:r w:rsidRPr="005A7F1A">
        <w:rPr>
          <w:rFonts w:ascii="Times New Roman" w:hAnsi="Times New Roman" w:cs="Times New Roman"/>
          <w:sz w:val="32"/>
          <w:szCs w:val="32"/>
        </w:rPr>
        <w:t>.</w:t>
      </w:r>
    </w:p>
    <w:p w:rsidR="003E4CC6" w:rsidRDefault="00797679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производстве ХХХХХ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755227" w:rsidRPr="00195DE5">
        <w:rPr>
          <w:rFonts w:ascii="Times New Roman" w:hAnsi="Times New Roman" w:cs="Times New Roman"/>
          <w:sz w:val="28"/>
          <w:szCs w:val="28"/>
        </w:rPr>
        <w:t>районного суда г</w:t>
      </w:r>
      <w:r w:rsidR="00A23D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находится </w:t>
      </w:r>
      <w:proofErr w:type="gramStart"/>
      <w:r w:rsidR="004C7844" w:rsidRPr="00195DE5">
        <w:rPr>
          <w:rFonts w:ascii="Times New Roman" w:hAnsi="Times New Roman" w:cs="Times New Roman"/>
          <w:sz w:val="28"/>
          <w:szCs w:val="28"/>
        </w:rPr>
        <w:t>уголовное  дело</w:t>
      </w:r>
      <w:proofErr w:type="gramEnd"/>
      <w:r w:rsidR="00195DE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195DE5">
        <w:rPr>
          <w:rFonts w:ascii="Times New Roman" w:hAnsi="Times New Roman" w:cs="Times New Roman"/>
          <w:sz w:val="28"/>
          <w:szCs w:val="28"/>
        </w:rPr>
        <w:t xml:space="preserve"> подсудимых </w:t>
      </w:r>
      <w:r>
        <w:rPr>
          <w:rFonts w:ascii="Times New Roman" w:hAnsi="Times New Roman" w:cs="Times New Roman"/>
          <w:sz w:val="28"/>
          <w:szCs w:val="28"/>
        </w:rPr>
        <w:t>ХХХХХ</w:t>
      </w:r>
      <w:r w:rsidR="00195DE5">
        <w:rPr>
          <w:rFonts w:ascii="Times New Roman" w:hAnsi="Times New Roman" w:cs="Times New Roman"/>
          <w:sz w:val="28"/>
          <w:szCs w:val="28"/>
        </w:rPr>
        <w:t xml:space="preserve"> и др. </w:t>
      </w:r>
      <w:r w:rsidR="004C7844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B853A5">
        <w:rPr>
          <w:rFonts w:ascii="Times New Roman" w:hAnsi="Times New Roman" w:cs="Times New Roman"/>
          <w:sz w:val="28"/>
          <w:szCs w:val="28"/>
        </w:rPr>
        <w:t>с квалификацией</w:t>
      </w:r>
      <w:r w:rsidR="00534A66">
        <w:rPr>
          <w:rFonts w:ascii="Times New Roman" w:hAnsi="Times New Roman" w:cs="Times New Roman"/>
          <w:sz w:val="28"/>
          <w:szCs w:val="28"/>
        </w:rPr>
        <w:t xml:space="preserve"> деяний</w:t>
      </w:r>
      <w:r w:rsidR="00B853A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853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B853A5">
        <w:rPr>
          <w:rFonts w:ascii="Times New Roman" w:hAnsi="Times New Roman" w:cs="Times New Roman"/>
          <w:sz w:val="28"/>
          <w:szCs w:val="28"/>
        </w:rPr>
        <w:t xml:space="preserve">. «а», «в» ч. 2 ст. 238 УК РФ. </w:t>
      </w:r>
      <w:r w:rsidR="004C7844" w:rsidRPr="00195DE5">
        <w:rPr>
          <w:rFonts w:ascii="Times New Roman" w:hAnsi="Times New Roman" w:cs="Times New Roman"/>
          <w:sz w:val="28"/>
          <w:szCs w:val="28"/>
        </w:rPr>
        <w:t>Я яв</w:t>
      </w:r>
      <w:r w:rsidR="00E10889">
        <w:rPr>
          <w:rFonts w:ascii="Times New Roman" w:hAnsi="Times New Roman" w:cs="Times New Roman"/>
          <w:sz w:val="28"/>
          <w:szCs w:val="28"/>
        </w:rPr>
        <w:t xml:space="preserve">ляюсь </w:t>
      </w:r>
      <w:r>
        <w:rPr>
          <w:rFonts w:ascii="Times New Roman" w:hAnsi="Times New Roman" w:cs="Times New Roman"/>
          <w:sz w:val="28"/>
          <w:szCs w:val="28"/>
        </w:rPr>
        <w:t>защитником подсудимого</w:t>
      </w:r>
      <w:r w:rsidR="00195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ХХХХХ </w:t>
      </w:r>
      <w:r w:rsidR="00534A66">
        <w:rPr>
          <w:rFonts w:ascii="Times New Roman" w:hAnsi="Times New Roman" w:cs="Times New Roman"/>
          <w:sz w:val="28"/>
          <w:szCs w:val="28"/>
        </w:rPr>
        <w:t>на основании ордера № 673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A66">
        <w:rPr>
          <w:rFonts w:ascii="Times New Roman" w:hAnsi="Times New Roman" w:cs="Times New Roman"/>
          <w:sz w:val="28"/>
          <w:szCs w:val="28"/>
        </w:rPr>
        <w:t xml:space="preserve">09.01.2024 </w:t>
      </w:r>
      <w:proofErr w:type="gramStart"/>
      <w:r w:rsidR="00534A66">
        <w:rPr>
          <w:rFonts w:ascii="Times New Roman" w:hAnsi="Times New Roman" w:cs="Times New Roman"/>
          <w:sz w:val="28"/>
          <w:szCs w:val="28"/>
        </w:rPr>
        <w:t>г</w:t>
      </w:r>
      <w:r w:rsidR="00844BF9">
        <w:rPr>
          <w:rFonts w:ascii="Times New Roman" w:hAnsi="Times New Roman" w:cs="Times New Roman"/>
          <w:sz w:val="28"/>
          <w:szCs w:val="28"/>
        </w:rPr>
        <w:t>,</w:t>
      </w:r>
      <w:r w:rsidR="003E4CC6">
        <w:rPr>
          <w:rFonts w:ascii="Times New Roman" w:hAnsi="Times New Roman" w:cs="Times New Roman"/>
          <w:sz w:val="28"/>
          <w:szCs w:val="28"/>
        </w:rPr>
        <w:t xml:space="preserve"> </w:t>
      </w:r>
      <w:r w:rsidR="00844BF9">
        <w:rPr>
          <w:rFonts w:ascii="Times New Roman" w:hAnsi="Times New Roman" w:cs="Times New Roman"/>
          <w:sz w:val="28"/>
          <w:szCs w:val="28"/>
        </w:rPr>
        <w:t xml:space="preserve"> выданного</w:t>
      </w:r>
      <w:proofErr w:type="gramEnd"/>
      <w:r w:rsidR="003E4CC6">
        <w:rPr>
          <w:rFonts w:ascii="Times New Roman" w:hAnsi="Times New Roman" w:cs="Times New Roman"/>
          <w:sz w:val="28"/>
          <w:szCs w:val="28"/>
        </w:rPr>
        <w:t xml:space="preserve"> </w:t>
      </w:r>
      <w:r w:rsidR="00844BF9">
        <w:rPr>
          <w:rFonts w:ascii="Times New Roman" w:hAnsi="Times New Roman" w:cs="Times New Roman"/>
          <w:sz w:val="28"/>
          <w:szCs w:val="28"/>
        </w:rPr>
        <w:t xml:space="preserve"> «Адвока</w:t>
      </w:r>
      <w:r>
        <w:rPr>
          <w:rFonts w:ascii="Times New Roman" w:hAnsi="Times New Roman" w:cs="Times New Roman"/>
          <w:sz w:val="28"/>
          <w:szCs w:val="28"/>
        </w:rPr>
        <w:t>тская контора «ХХХХХ</w:t>
      </w:r>
      <w:r w:rsidR="00844BF9">
        <w:rPr>
          <w:rFonts w:ascii="Times New Roman" w:hAnsi="Times New Roman" w:cs="Times New Roman"/>
          <w:sz w:val="28"/>
          <w:szCs w:val="28"/>
        </w:rPr>
        <w:t>» (филиал ВОКА)</w:t>
      </w:r>
      <w:r w:rsidR="00B853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A66">
        <w:rPr>
          <w:rFonts w:ascii="Times New Roman" w:hAnsi="Times New Roman" w:cs="Times New Roman"/>
          <w:sz w:val="28"/>
          <w:szCs w:val="28"/>
        </w:rPr>
        <w:t xml:space="preserve">Разбирательство </w:t>
      </w:r>
      <w:r w:rsidR="00755227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B853A5">
        <w:rPr>
          <w:rFonts w:ascii="Times New Roman" w:hAnsi="Times New Roman" w:cs="Times New Roman"/>
          <w:sz w:val="28"/>
          <w:szCs w:val="28"/>
        </w:rPr>
        <w:t>уголовного</w:t>
      </w:r>
      <w:proofErr w:type="gramEnd"/>
      <w:r w:rsidR="00755227" w:rsidRPr="00195DE5">
        <w:rPr>
          <w:rFonts w:ascii="Times New Roman" w:hAnsi="Times New Roman" w:cs="Times New Roman"/>
          <w:sz w:val="28"/>
          <w:szCs w:val="28"/>
        </w:rPr>
        <w:t xml:space="preserve"> </w:t>
      </w:r>
      <w:r w:rsidR="00B853A5">
        <w:rPr>
          <w:rFonts w:ascii="Times New Roman" w:hAnsi="Times New Roman" w:cs="Times New Roman"/>
          <w:sz w:val="28"/>
          <w:szCs w:val="28"/>
        </w:rPr>
        <w:t>дела</w:t>
      </w:r>
      <w:r w:rsidR="00534A66">
        <w:rPr>
          <w:rFonts w:ascii="Times New Roman" w:hAnsi="Times New Roman" w:cs="Times New Roman"/>
          <w:sz w:val="28"/>
          <w:szCs w:val="28"/>
        </w:rPr>
        <w:t xml:space="preserve"> в судебном заседании</w:t>
      </w:r>
      <w:r w:rsidR="00271218">
        <w:rPr>
          <w:rFonts w:ascii="Times New Roman" w:hAnsi="Times New Roman" w:cs="Times New Roman"/>
          <w:sz w:val="28"/>
          <w:szCs w:val="28"/>
        </w:rPr>
        <w:t xml:space="preserve"> назначено на </w:t>
      </w:r>
      <w:r w:rsidR="00534A66">
        <w:rPr>
          <w:rFonts w:ascii="Times New Roman" w:hAnsi="Times New Roman" w:cs="Times New Roman"/>
          <w:sz w:val="28"/>
          <w:szCs w:val="28"/>
        </w:rPr>
        <w:t xml:space="preserve">14 мая </w:t>
      </w:r>
      <w:r w:rsidR="00EF4133">
        <w:rPr>
          <w:rFonts w:ascii="Times New Roman" w:hAnsi="Times New Roman" w:cs="Times New Roman"/>
          <w:sz w:val="28"/>
          <w:szCs w:val="28"/>
        </w:rPr>
        <w:t xml:space="preserve"> </w:t>
      </w:r>
      <w:r w:rsidR="00620110">
        <w:rPr>
          <w:rFonts w:ascii="Times New Roman" w:hAnsi="Times New Roman" w:cs="Times New Roman"/>
          <w:sz w:val="28"/>
          <w:szCs w:val="28"/>
        </w:rPr>
        <w:t>202</w:t>
      </w:r>
      <w:r w:rsidR="00086E45">
        <w:rPr>
          <w:rFonts w:ascii="Times New Roman" w:hAnsi="Times New Roman" w:cs="Times New Roman"/>
          <w:sz w:val="28"/>
          <w:szCs w:val="28"/>
        </w:rPr>
        <w:t>4</w:t>
      </w:r>
      <w:r w:rsidR="00620110">
        <w:rPr>
          <w:rFonts w:ascii="Times New Roman" w:hAnsi="Times New Roman" w:cs="Times New Roman"/>
          <w:sz w:val="28"/>
          <w:szCs w:val="28"/>
        </w:rPr>
        <w:t xml:space="preserve"> </w:t>
      </w:r>
      <w:r w:rsidR="00086E45">
        <w:rPr>
          <w:rFonts w:ascii="Times New Roman" w:hAnsi="Times New Roman" w:cs="Times New Roman"/>
          <w:sz w:val="28"/>
          <w:szCs w:val="28"/>
        </w:rPr>
        <w:t>года в 1</w:t>
      </w:r>
      <w:r w:rsidR="00534A66">
        <w:rPr>
          <w:rFonts w:ascii="Times New Roman" w:hAnsi="Times New Roman" w:cs="Times New Roman"/>
          <w:sz w:val="28"/>
          <w:szCs w:val="28"/>
        </w:rPr>
        <w:t>0</w:t>
      </w:r>
      <w:r w:rsidR="00195DE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534A66">
        <w:rPr>
          <w:rFonts w:ascii="Times New Roman" w:hAnsi="Times New Roman" w:cs="Times New Roman"/>
          <w:sz w:val="28"/>
          <w:szCs w:val="28"/>
        </w:rPr>
        <w:t>0</w:t>
      </w:r>
      <w:r w:rsidR="00EF4133">
        <w:rPr>
          <w:rFonts w:ascii="Times New Roman" w:hAnsi="Times New Roman" w:cs="Times New Roman"/>
          <w:sz w:val="28"/>
          <w:szCs w:val="28"/>
        </w:rPr>
        <w:t>0</w:t>
      </w:r>
      <w:r w:rsidR="00755227" w:rsidRPr="00195DE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E4CC6" w:rsidRDefault="003E4CC6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ч. 6 ст. 259 УПК РФ прошу изготовить протокол судебного заседания по частям: как той части судебного заседания, которая уже состоялась, так и </w:t>
      </w:r>
      <w:r w:rsidR="00E269A9"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r>
        <w:rPr>
          <w:rFonts w:ascii="Times New Roman" w:hAnsi="Times New Roman" w:cs="Times New Roman"/>
          <w:sz w:val="28"/>
          <w:szCs w:val="28"/>
        </w:rPr>
        <w:t xml:space="preserve">изготавливать </w:t>
      </w:r>
      <w:r w:rsidR="00E269A9">
        <w:rPr>
          <w:rFonts w:ascii="Times New Roman" w:hAnsi="Times New Roman" w:cs="Times New Roman"/>
          <w:sz w:val="28"/>
          <w:szCs w:val="28"/>
        </w:rPr>
        <w:t xml:space="preserve">протокол будущей </w:t>
      </w:r>
      <w:r>
        <w:rPr>
          <w:rFonts w:ascii="Times New Roman" w:hAnsi="Times New Roman" w:cs="Times New Roman"/>
          <w:sz w:val="28"/>
          <w:szCs w:val="28"/>
        </w:rPr>
        <w:t>части судебно</w:t>
      </w:r>
      <w:r w:rsidR="00E269A9">
        <w:rPr>
          <w:rFonts w:ascii="Times New Roman" w:hAnsi="Times New Roman" w:cs="Times New Roman"/>
          <w:sz w:val="28"/>
          <w:szCs w:val="28"/>
        </w:rPr>
        <w:t>го заседания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F4133" w:rsidRDefault="003E4CC6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Изготовление протокола судебного заседания по частям имеет свою процессуальную обоснованность в связи с нижеизложенными доводами.</w:t>
      </w:r>
    </w:p>
    <w:p w:rsidR="003E4CC6" w:rsidRDefault="002F2DAF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Сторонами по уголовному делу заявлен весьма широкий круг лиц, подлежащих допросу на стадии судебного следствия в качестве свидетелей, специалистов, экспертов. Изготовление протокола судебного </w:t>
      </w:r>
      <w:r w:rsidR="00E269A9">
        <w:rPr>
          <w:rFonts w:ascii="Times New Roman" w:hAnsi="Times New Roman" w:cs="Times New Roman"/>
          <w:sz w:val="28"/>
          <w:szCs w:val="28"/>
        </w:rPr>
        <w:t>заседания по частям позволит</w:t>
      </w:r>
      <w:r>
        <w:rPr>
          <w:rFonts w:ascii="Times New Roman" w:hAnsi="Times New Roman" w:cs="Times New Roman"/>
          <w:sz w:val="28"/>
          <w:szCs w:val="28"/>
        </w:rPr>
        <w:t xml:space="preserve"> более точно фиксировать</w:t>
      </w:r>
      <w:r w:rsidR="00F601C9">
        <w:rPr>
          <w:rFonts w:ascii="Times New Roman" w:hAnsi="Times New Roman" w:cs="Times New Roman"/>
          <w:sz w:val="28"/>
          <w:szCs w:val="28"/>
        </w:rPr>
        <w:t xml:space="preserve"> процессуально значимые</w:t>
      </w:r>
      <w:r>
        <w:rPr>
          <w:rFonts w:ascii="Times New Roman" w:hAnsi="Times New Roman" w:cs="Times New Roman"/>
          <w:sz w:val="28"/>
          <w:szCs w:val="28"/>
        </w:rPr>
        <w:t xml:space="preserve"> сведения,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полученные от указанн</w:t>
      </w:r>
      <w:r w:rsidR="00F601C9">
        <w:rPr>
          <w:rFonts w:ascii="Times New Roman" w:hAnsi="Times New Roman" w:cs="Times New Roman"/>
          <w:sz w:val="28"/>
          <w:szCs w:val="28"/>
        </w:rPr>
        <w:t xml:space="preserve">ых лиц в ходе допроса, </w:t>
      </w:r>
      <w:r>
        <w:rPr>
          <w:rFonts w:ascii="Times New Roman" w:hAnsi="Times New Roman" w:cs="Times New Roman"/>
          <w:sz w:val="28"/>
          <w:szCs w:val="28"/>
        </w:rPr>
        <w:t>поск</w:t>
      </w:r>
      <w:r w:rsidR="00F601C9">
        <w:rPr>
          <w:rFonts w:ascii="Times New Roman" w:hAnsi="Times New Roman" w:cs="Times New Roman"/>
          <w:sz w:val="28"/>
          <w:szCs w:val="28"/>
        </w:rPr>
        <w:t>ольку при частичном изготовлении протокола непосредственно после соответствующей части судебного заседания</w:t>
      </w:r>
      <w:r w:rsidR="00E269A9">
        <w:rPr>
          <w:rFonts w:ascii="Times New Roman" w:hAnsi="Times New Roman" w:cs="Times New Roman"/>
          <w:sz w:val="28"/>
          <w:szCs w:val="28"/>
        </w:rPr>
        <w:t xml:space="preserve"> </w:t>
      </w:r>
      <w:r w:rsidR="00F601C9">
        <w:rPr>
          <w:rFonts w:ascii="Times New Roman" w:hAnsi="Times New Roman" w:cs="Times New Roman"/>
          <w:sz w:val="28"/>
          <w:szCs w:val="28"/>
        </w:rPr>
        <w:t>этому способствует т.н. «временной фактор» человеческой памяти. Кроме того, изготовление протокола судебного заседания по частям позвол</w:t>
      </w:r>
      <w:r w:rsidR="00E269A9">
        <w:rPr>
          <w:rFonts w:ascii="Times New Roman" w:hAnsi="Times New Roman" w:cs="Times New Roman"/>
          <w:sz w:val="28"/>
          <w:szCs w:val="28"/>
        </w:rPr>
        <w:t xml:space="preserve">ит </w:t>
      </w:r>
      <w:r w:rsidR="00F601C9">
        <w:rPr>
          <w:rFonts w:ascii="Times New Roman" w:hAnsi="Times New Roman" w:cs="Times New Roman"/>
          <w:sz w:val="28"/>
          <w:szCs w:val="28"/>
        </w:rPr>
        <w:t>избежать излишних повторений</w:t>
      </w:r>
      <w:r w:rsidR="00E269A9">
        <w:rPr>
          <w:rFonts w:ascii="Times New Roman" w:hAnsi="Times New Roman" w:cs="Times New Roman"/>
          <w:sz w:val="28"/>
          <w:szCs w:val="28"/>
        </w:rPr>
        <w:t xml:space="preserve"> в вопросах, способствует</w:t>
      </w:r>
      <w:r w:rsidR="00F601C9">
        <w:rPr>
          <w:rFonts w:ascii="Times New Roman" w:hAnsi="Times New Roman" w:cs="Times New Roman"/>
          <w:sz w:val="28"/>
          <w:szCs w:val="28"/>
        </w:rPr>
        <w:t xml:space="preserve"> более точному, наглядному восприятию доказательств.</w:t>
      </w:r>
      <w:r w:rsidR="008D2FEC">
        <w:rPr>
          <w:rFonts w:ascii="Times New Roman" w:hAnsi="Times New Roman" w:cs="Times New Roman"/>
          <w:sz w:val="28"/>
          <w:szCs w:val="28"/>
        </w:rPr>
        <w:t xml:space="preserve"> Также, частичное изготовление протокола судебного заседания способствует своевременному реагированию сторон на неполноту и неточность протокола</w:t>
      </w:r>
      <w:r w:rsidR="00DD2FE1">
        <w:rPr>
          <w:rFonts w:ascii="Times New Roman" w:hAnsi="Times New Roman" w:cs="Times New Roman"/>
          <w:sz w:val="28"/>
          <w:szCs w:val="28"/>
        </w:rPr>
        <w:t>, что позволит оптимизировать сроки производства по уголовному делу</w:t>
      </w:r>
      <w:r w:rsidR="008D2FEC">
        <w:rPr>
          <w:rFonts w:ascii="Times New Roman" w:hAnsi="Times New Roman" w:cs="Times New Roman"/>
          <w:sz w:val="28"/>
          <w:szCs w:val="28"/>
        </w:rPr>
        <w:t>.</w:t>
      </w:r>
      <w:r w:rsidR="00F60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FE1" w:rsidRDefault="00DD2FE1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прошу предос</w:t>
      </w:r>
      <w:r w:rsidR="00797679">
        <w:rPr>
          <w:rFonts w:ascii="Times New Roman" w:hAnsi="Times New Roman" w:cs="Times New Roman"/>
          <w:sz w:val="28"/>
          <w:szCs w:val="28"/>
        </w:rPr>
        <w:t>тавить стороне защиты подсудимого ХХХХХ</w:t>
      </w:r>
      <w:r>
        <w:rPr>
          <w:rFonts w:ascii="Times New Roman" w:hAnsi="Times New Roman" w:cs="Times New Roman"/>
          <w:sz w:val="28"/>
          <w:szCs w:val="28"/>
        </w:rPr>
        <w:t xml:space="preserve"> аудиозапись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аудиопротоколирования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состоявшейся части судебного заседания и регулярно предоставлять </w:t>
      </w:r>
      <w:proofErr w:type="spellStart"/>
      <w:r w:rsidR="00E269A9">
        <w:rPr>
          <w:rFonts w:ascii="Times New Roman" w:hAnsi="Times New Roman" w:cs="Times New Roman"/>
          <w:sz w:val="28"/>
          <w:szCs w:val="28"/>
        </w:rPr>
        <w:t>аудиопротокол</w:t>
      </w:r>
      <w:proofErr w:type="spellEnd"/>
      <w:r w:rsidR="00E269A9">
        <w:rPr>
          <w:rFonts w:ascii="Times New Roman" w:hAnsi="Times New Roman" w:cs="Times New Roman"/>
          <w:sz w:val="28"/>
          <w:szCs w:val="28"/>
        </w:rPr>
        <w:t xml:space="preserve"> будущей части судебного заседания.</w:t>
      </w:r>
    </w:p>
    <w:p w:rsidR="00E269A9" w:rsidRDefault="00E269A9" w:rsidP="006978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7679">
        <w:rPr>
          <w:rFonts w:ascii="Times New Roman" w:hAnsi="Times New Roman" w:cs="Times New Roman"/>
          <w:sz w:val="28"/>
          <w:szCs w:val="28"/>
        </w:rPr>
        <w:t>Прошу приобщить настоящее ходатайство к материалам уголовного дела и разрешить в установленные уголовно-процессуальным законодательством сроки.</w:t>
      </w:r>
      <w:bookmarkStart w:id="0" w:name="_GoBack"/>
      <w:bookmarkEnd w:id="0"/>
    </w:p>
    <w:p w:rsidR="008411CD" w:rsidRPr="00195DE5" w:rsidRDefault="00844BF9" w:rsidP="00EF0BC0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мая</w:t>
      </w:r>
      <w:r w:rsidR="00697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0BC0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FD528B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="008411CD" w:rsidRPr="00195DE5">
        <w:rPr>
          <w:rFonts w:ascii="Times New Roman" w:hAnsi="Times New Roman" w:cs="Times New Roman"/>
          <w:bCs/>
          <w:sz w:val="28"/>
          <w:szCs w:val="28"/>
        </w:rPr>
        <w:t xml:space="preserve"> г</w:t>
      </w:r>
    </w:p>
    <w:p w:rsidR="0069780F" w:rsidRDefault="002F3710" w:rsidP="0069780F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5DE5">
        <w:rPr>
          <w:rFonts w:ascii="Times New Roman" w:hAnsi="Times New Roman" w:cs="Times New Roman"/>
          <w:bCs/>
          <w:sz w:val="28"/>
          <w:szCs w:val="28"/>
        </w:rPr>
        <w:t xml:space="preserve">С уважением, адвокат Цветков А. А. </w:t>
      </w:r>
      <w:r w:rsidR="006978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5227" w:rsidRPr="0069780F" w:rsidRDefault="0069780F" w:rsidP="0069780F">
      <w:pPr>
        <w:pStyle w:val="a4"/>
        <w:ind w:left="106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sectPr w:rsidR="00755227" w:rsidRPr="0069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4B0"/>
    <w:multiLevelType w:val="hybridMultilevel"/>
    <w:tmpl w:val="D8FE40EA"/>
    <w:lvl w:ilvl="0" w:tplc="F6885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1B"/>
    <w:rsid w:val="00037CC4"/>
    <w:rsid w:val="00086E45"/>
    <w:rsid w:val="00195DE5"/>
    <w:rsid w:val="00271218"/>
    <w:rsid w:val="002A0279"/>
    <w:rsid w:val="002F2DAF"/>
    <w:rsid w:val="002F3710"/>
    <w:rsid w:val="003A0D5D"/>
    <w:rsid w:val="003E4CC6"/>
    <w:rsid w:val="004547C9"/>
    <w:rsid w:val="004C151B"/>
    <w:rsid w:val="004C7844"/>
    <w:rsid w:val="00526149"/>
    <w:rsid w:val="00534A66"/>
    <w:rsid w:val="005A3B48"/>
    <w:rsid w:val="005A7F1A"/>
    <w:rsid w:val="005C3E8A"/>
    <w:rsid w:val="00620110"/>
    <w:rsid w:val="0069780F"/>
    <w:rsid w:val="00755227"/>
    <w:rsid w:val="00797679"/>
    <w:rsid w:val="0082794B"/>
    <w:rsid w:val="008411CD"/>
    <w:rsid w:val="00844BF9"/>
    <w:rsid w:val="008D2FEC"/>
    <w:rsid w:val="00947AFC"/>
    <w:rsid w:val="009622F8"/>
    <w:rsid w:val="009F1892"/>
    <w:rsid w:val="00A000BC"/>
    <w:rsid w:val="00A23DAF"/>
    <w:rsid w:val="00AE714D"/>
    <w:rsid w:val="00B44E8E"/>
    <w:rsid w:val="00B853A5"/>
    <w:rsid w:val="00C4382A"/>
    <w:rsid w:val="00C4578B"/>
    <w:rsid w:val="00DD2FE1"/>
    <w:rsid w:val="00E10889"/>
    <w:rsid w:val="00E269A9"/>
    <w:rsid w:val="00EF0BC0"/>
    <w:rsid w:val="00EF4133"/>
    <w:rsid w:val="00F14EE9"/>
    <w:rsid w:val="00F601C9"/>
    <w:rsid w:val="00FA540B"/>
    <w:rsid w:val="00FC3740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57F4"/>
  <w15:chartTrackingRefBased/>
  <w15:docId w15:val="{06990C1C-F42E-4006-B42B-AECD9423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54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2024-02-13T19:09:00Z</cp:lastPrinted>
  <dcterms:created xsi:type="dcterms:W3CDTF">2019-01-20T12:19:00Z</dcterms:created>
  <dcterms:modified xsi:type="dcterms:W3CDTF">2024-05-18T06:59:00Z</dcterms:modified>
</cp:coreProperties>
</file>